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452AA" w14:textId="77777777" w:rsidR="0027726B" w:rsidRPr="0027726B" w:rsidRDefault="0027726B" w:rsidP="0027726B">
      <w:pPr>
        <w:jc w:val="center"/>
        <w:rPr>
          <w:rFonts w:ascii="Times New Roman" w:eastAsia="Times New Roman" w:hAnsi="Times New Roman" w:cs="Times New Roman"/>
          <w:sz w:val="24"/>
          <w:szCs w:val="24"/>
        </w:rPr>
      </w:pPr>
      <w:r w:rsidRPr="0027726B">
        <w:rPr>
          <w:rFonts w:ascii="Times New Roman" w:eastAsia="Times New Roman" w:hAnsi="Times New Roman" w:cs="Times New Roman"/>
          <w:b/>
          <w:bCs/>
          <w:color w:val="000000"/>
          <w:sz w:val="24"/>
          <w:szCs w:val="24"/>
        </w:rPr>
        <w:t>DREAM BUILDERS OF AMERICA’S YOUTH INC.</w:t>
      </w:r>
    </w:p>
    <w:p w14:paraId="54C431C0" w14:textId="77777777" w:rsidR="0027726B" w:rsidRPr="0027726B" w:rsidRDefault="0027726B" w:rsidP="0027726B">
      <w:pPr>
        <w:jc w:val="center"/>
        <w:rPr>
          <w:rFonts w:ascii="Times New Roman" w:eastAsia="Times New Roman" w:hAnsi="Times New Roman" w:cs="Times New Roman"/>
          <w:sz w:val="24"/>
          <w:szCs w:val="24"/>
        </w:rPr>
      </w:pPr>
      <w:r w:rsidRPr="0027726B">
        <w:rPr>
          <w:rFonts w:ascii="Times New Roman" w:eastAsia="Times New Roman" w:hAnsi="Times New Roman" w:cs="Times New Roman"/>
          <w:b/>
          <w:bCs/>
          <w:color w:val="000000"/>
          <w:sz w:val="24"/>
          <w:szCs w:val="24"/>
        </w:rPr>
        <w:t>AND THE</w:t>
      </w:r>
    </w:p>
    <w:p w14:paraId="05B58578" w14:textId="77777777" w:rsidR="0027726B" w:rsidRPr="0027726B" w:rsidRDefault="0027726B" w:rsidP="0027726B">
      <w:pPr>
        <w:jc w:val="center"/>
        <w:rPr>
          <w:rFonts w:ascii="Times New Roman" w:eastAsia="Times New Roman" w:hAnsi="Times New Roman" w:cs="Times New Roman"/>
          <w:sz w:val="24"/>
          <w:szCs w:val="24"/>
        </w:rPr>
      </w:pPr>
      <w:r w:rsidRPr="0027726B">
        <w:rPr>
          <w:rFonts w:ascii="Times New Roman" w:eastAsia="Times New Roman" w:hAnsi="Times New Roman" w:cs="Times New Roman"/>
          <w:b/>
          <w:bCs/>
          <w:color w:val="000000"/>
          <w:sz w:val="24"/>
          <w:szCs w:val="24"/>
        </w:rPr>
        <w:t>AUGUSTA CONFERENCE OF AFRICAN AMERICAN ATTORNEYS (ACAAA)</w:t>
      </w:r>
    </w:p>
    <w:p w14:paraId="1FCE0398" w14:textId="5412C235" w:rsidR="0027726B" w:rsidRPr="0027726B" w:rsidRDefault="0027726B" w:rsidP="0027726B">
      <w:pPr>
        <w:jc w:val="center"/>
        <w:rPr>
          <w:rFonts w:ascii="Times New Roman" w:eastAsia="Times New Roman" w:hAnsi="Times New Roman" w:cs="Times New Roman"/>
          <w:sz w:val="24"/>
          <w:szCs w:val="24"/>
        </w:rPr>
      </w:pPr>
      <w:r w:rsidRPr="0027726B">
        <w:rPr>
          <w:rFonts w:ascii="Times New Roman" w:eastAsia="Times New Roman" w:hAnsi="Times New Roman" w:cs="Times New Roman"/>
          <w:b/>
          <w:bCs/>
          <w:color w:val="000000"/>
          <w:sz w:val="24"/>
          <w:szCs w:val="24"/>
        </w:rPr>
        <w:t>20</w:t>
      </w:r>
      <w:r w:rsidRPr="00A078C7">
        <w:rPr>
          <w:rFonts w:ascii="Times New Roman" w:eastAsia="Times New Roman" w:hAnsi="Times New Roman" w:cs="Times New Roman"/>
          <w:b/>
          <w:bCs/>
          <w:color w:val="000000"/>
          <w:sz w:val="24"/>
          <w:szCs w:val="24"/>
        </w:rPr>
        <w:t>22</w:t>
      </w:r>
      <w:r w:rsidRPr="0027726B">
        <w:rPr>
          <w:rFonts w:ascii="Times New Roman" w:eastAsia="Times New Roman" w:hAnsi="Times New Roman" w:cs="Times New Roman"/>
          <w:b/>
          <w:bCs/>
          <w:color w:val="000000"/>
          <w:sz w:val="24"/>
          <w:szCs w:val="24"/>
        </w:rPr>
        <w:t xml:space="preserve"> JUDGE JOHN “JACK” RUFFIN, Jr. TRAILBLAZER SCHOLARSHIP ESSAY CONTEST</w:t>
      </w:r>
    </w:p>
    <w:p w14:paraId="3D6C9E22" w14:textId="77777777" w:rsidR="0027726B" w:rsidRPr="0027726B" w:rsidRDefault="0027726B" w:rsidP="0027726B">
      <w:pPr>
        <w:rPr>
          <w:rFonts w:ascii="Times New Roman" w:eastAsia="Times New Roman" w:hAnsi="Times New Roman" w:cs="Times New Roman"/>
          <w:sz w:val="24"/>
          <w:szCs w:val="24"/>
        </w:rPr>
      </w:pPr>
    </w:p>
    <w:p w14:paraId="0AFB55DF" w14:textId="36FC7E98" w:rsidR="0027726B" w:rsidRPr="0027726B" w:rsidRDefault="0027726B" w:rsidP="00A078C7">
      <w:pPr>
        <w:ind w:firstLine="720"/>
        <w:rPr>
          <w:rFonts w:ascii="Times New Roman" w:eastAsia="Times New Roman" w:hAnsi="Times New Roman" w:cs="Times New Roman"/>
          <w:sz w:val="24"/>
          <w:szCs w:val="24"/>
        </w:rPr>
      </w:pPr>
      <w:r w:rsidRPr="0027726B">
        <w:rPr>
          <w:rFonts w:ascii="Times New Roman" w:eastAsia="Times New Roman" w:hAnsi="Times New Roman" w:cs="Times New Roman"/>
          <w:color w:val="000000"/>
          <w:sz w:val="24"/>
          <w:szCs w:val="24"/>
        </w:rPr>
        <w:t xml:space="preserve">   In honor of Judge John “Jack” Ruffin Jr., Dream Builders and the ACAAA are sponsoring their </w:t>
      </w:r>
      <w:r w:rsidRPr="00A078C7">
        <w:rPr>
          <w:rFonts w:ascii="Times New Roman" w:eastAsia="Times New Roman" w:hAnsi="Times New Roman" w:cs="Times New Roman"/>
          <w:color w:val="000000"/>
          <w:sz w:val="24"/>
          <w:szCs w:val="24"/>
        </w:rPr>
        <w:t>Twelfth</w:t>
      </w:r>
      <w:r w:rsidRPr="0027726B">
        <w:rPr>
          <w:rFonts w:ascii="Times New Roman" w:eastAsia="Times New Roman" w:hAnsi="Times New Roman" w:cs="Times New Roman"/>
          <w:color w:val="000000"/>
          <w:sz w:val="24"/>
          <w:szCs w:val="24"/>
        </w:rPr>
        <w:t xml:space="preserve"> Annual Judge John H. Ruffin Trailblazer Scholarship Essay Contest. The essay contest is for graduating college-bound seniors only throughout the CSRA. </w:t>
      </w:r>
    </w:p>
    <w:p w14:paraId="671A057B" w14:textId="44E17E2F" w:rsidR="0027726B" w:rsidRPr="00A078C7" w:rsidRDefault="0027726B" w:rsidP="00A078C7">
      <w:pPr>
        <w:ind w:firstLine="720"/>
        <w:rPr>
          <w:rFonts w:ascii="Times New Roman" w:hAnsi="Times New Roman" w:cs="Times New Roman"/>
        </w:rPr>
      </w:pPr>
      <w:r w:rsidRPr="0027726B">
        <w:rPr>
          <w:rFonts w:ascii="Times New Roman" w:eastAsia="Times New Roman" w:hAnsi="Times New Roman" w:cs="Times New Roman"/>
          <w:color w:val="000000"/>
          <w:sz w:val="24"/>
          <w:szCs w:val="24"/>
        </w:rPr>
        <w:t xml:space="preserve">This year the students </w:t>
      </w:r>
      <w:r w:rsidR="00337C92">
        <w:rPr>
          <w:rFonts w:ascii="Times New Roman" w:eastAsia="Times New Roman" w:hAnsi="Times New Roman" w:cs="Times New Roman"/>
          <w:color w:val="000000"/>
          <w:sz w:val="24"/>
          <w:szCs w:val="24"/>
        </w:rPr>
        <w:t xml:space="preserve">will </w:t>
      </w:r>
      <w:r w:rsidRPr="0027726B">
        <w:rPr>
          <w:rFonts w:ascii="Times New Roman" w:eastAsia="Times New Roman" w:hAnsi="Times New Roman" w:cs="Times New Roman"/>
          <w:color w:val="000000"/>
          <w:sz w:val="24"/>
          <w:szCs w:val="24"/>
        </w:rPr>
        <w:t>address the questions listed below, based upon actual research</w:t>
      </w:r>
      <w:r w:rsidR="00A078C7" w:rsidRPr="00A078C7">
        <w:rPr>
          <w:rFonts w:ascii="Times New Roman" w:eastAsia="Times New Roman" w:hAnsi="Times New Roman" w:cs="Times New Roman"/>
          <w:color w:val="000000"/>
          <w:sz w:val="24"/>
          <w:szCs w:val="24"/>
        </w:rPr>
        <w:t xml:space="preserve">, </w:t>
      </w:r>
      <w:r w:rsidRPr="0027726B">
        <w:rPr>
          <w:rFonts w:ascii="Times New Roman" w:eastAsia="Times New Roman" w:hAnsi="Times New Roman" w:cs="Times New Roman"/>
          <w:color w:val="000000"/>
          <w:sz w:val="24"/>
          <w:szCs w:val="24"/>
        </w:rPr>
        <w:t>relating to the ABA Law Day Theme</w:t>
      </w:r>
      <w:r w:rsidRPr="0027726B">
        <w:rPr>
          <w:rFonts w:ascii="Times New Roman" w:eastAsia="Times New Roman" w:hAnsi="Times New Roman" w:cs="Times New Roman"/>
          <w:b/>
          <w:bCs/>
          <w:color w:val="000000"/>
          <w:sz w:val="24"/>
          <w:szCs w:val="24"/>
        </w:rPr>
        <w:t xml:space="preserve"> </w:t>
      </w:r>
      <w:r w:rsidRPr="00A078C7">
        <w:rPr>
          <w:rFonts w:ascii="Times New Roman" w:hAnsi="Times New Roman" w:cs="Times New Roman"/>
          <w:sz w:val="24"/>
          <w:szCs w:val="24"/>
        </w:rPr>
        <w:t>“</w:t>
      </w:r>
      <w:r w:rsidRPr="00A078C7">
        <w:rPr>
          <w:rFonts w:ascii="Times New Roman" w:hAnsi="Times New Roman" w:cs="Times New Roman"/>
          <w:b/>
          <w:bCs/>
          <w:sz w:val="24"/>
          <w:szCs w:val="24"/>
        </w:rPr>
        <w:t>Toward a</w:t>
      </w:r>
      <w:r w:rsidRPr="00A078C7">
        <w:rPr>
          <w:rFonts w:ascii="Times New Roman" w:hAnsi="Times New Roman" w:cs="Times New Roman"/>
          <w:sz w:val="24"/>
          <w:szCs w:val="24"/>
        </w:rPr>
        <w:t xml:space="preserve"> </w:t>
      </w:r>
      <w:r w:rsidRPr="00A078C7">
        <w:rPr>
          <w:rFonts w:ascii="Times New Roman" w:hAnsi="Times New Roman" w:cs="Times New Roman"/>
          <w:b/>
          <w:bCs/>
          <w:sz w:val="24"/>
          <w:szCs w:val="24"/>
        </w:rPr>
        <w:t>More Perfect Union: The Constitution in Times of Change”</w:t>
      </w:r>
      <w:r w:rsidRPr="0027726B">
        <w:rPr>
          <w:rFonts w:ascii="Times New Roman" w:eastAsia="Times New Roman" w:hAnsi="Times New Roman" w:cs="Times New Roman"/>
          <w:b/>
          <w:bCs/>
          <w:color w:val="000000"/>
          <w:sz w:val="24"/>
          <w:szCs w:val="24"/>
        </w:rPr>
        <w:t>.</w:t>
      </w:r>
      <w:r w:rsidRPr="0027726B">
        <w:rPr>
          <w:rFonts w:ascii="Times New Roman" w:eastAsia="Times New Roman" w:hAnsi="Times New Roman" w:cs="Times New Roman"/>
          <w:color w:val="000000"/>
          <w:sz w:val="24"/>
          <w:szCs w:val="24"/>
        </w:rPr>
        <w:t xml:space="preserve">   In addition to the </w:t>
      </w:r>
      <w:r w:rsidRPr="00A078C7">
        <w:rPr>
          <w:rFonts w:ascii="Times New Roman" w:eastAsia="Times New Roman" w:hAnsi="Times New Roman" w:cs="Times New Roman"/>
          <w:color w:val="000000"/>
          <w:sz w:val="24"/>
          <w:szCs w:val="24"/>
        </w:rPr>
        <w:t>research-based</w:t>
      </w:r>
      <w:r w:rsidRPr="0027726B">
        <w:rPr>
          <w:rFonts w:ascii="Times New Roman" w:eastAsia="Times New Roman" w:hAnsi="Times New Roman" w:cs="Times New Roman"/>
          <w:color w:val="000000"/>
          <w:sz w:val="24"/>
          <w:szCs w:val="24"/>
        </w:rPr>
        <w:t xml:space="preserve"> essay, students should submit a personal statement.   A </w:t>
      </w:r>
      <w:r w:rsidRPr="0027726B">
        <w:rPr>
          <w:rFonts w:ascii="Times New Roman" w:eastAsia="Times New Roman" w:hAnsi="Times New Roman" w:cs="Times New Roman"/>
          <w:i/>
          <w:iCs/>
          <w:color w:val="000000"/>
          <w:sz w:val="24"/>
          <w:szCs w:val="24"/>
        </w:rPr>
        <w:t>minimum award of $1000.00</w:t>
      </w:r>
      <w:r w:rsidRPr="0027726B">
        <w:rPr>
          <w:rFonts w:ascii="Times New Roman" w:eastAsia="Times New Roman" w:hAnsi="Times New Roman" w:cs="Times New Roman"/>
          <w:color w:val="000000"/>
          <w:sz w:val="24"/>
          <w:szCs w:val="24"/>
        </w:rPr>
        <w:t xml:space="preserve"> each will be given to one male and one female high school senior, and one female and one male participant in the Fort Gordon Campus Youth Challenge. The winners will receive their checks at the Law Day Dinner held by the Augusta Bar Association on </w:t>
      </w:r>
      <w:r w:rsidRPr="00A078C7">
        <w:rPr>
          <w:rFonts w:ascii="Times New Roman" w:eastAsia="Times New Roman" w:hAnsi="Times New Roman" w:cs="Times New Roman"/>
          <w:b/>
          <w:bCs/>
          <w:color w:val="000000"/>
          <w:sz w:val="24"/>
          <w:szCs w:val="24"/>
        </w:rPr>
        <w:t>Thursday</w:t>
      </w:r>
      <w:r w:rsidR="00337C92">
        <w:rPr>
          <w:rFonts w:ascii="Times New Roman" w:eastAsia="Times New Roman" w:hAnsi="Times New Roman" w:cs="Times New Roman"/>
          <w:b/>
          <w:bCs/>
          <w:color w:val="000000"/>
          <w:sz w:val="24"/>
          <w:szCs w:val="24"/>
        </w:rPr>
        <w:t xml:space="preserve">, </w:t>
      </w:r>
      <w:r w:rsidRPr="00A078C7">
        <w:rPr>
          <w:rFonts w:ascii="Times New Roman" w:eastAsia="Times New Roman" w:hAnsi="Times New Roman" w:cs="Times New Roman"/>
          <w:b/>
          <w:bCs/>
          <w:color w:val="000000"/>
          <w:sz w:val="24"/>
          <w:szCs w:val="24"/>
        </w:rPr>
        <w:t>April 28</w:t>
      </w:r>
      <w:r w:rsidRPr="0027726B">
        <w:rPr>
          <w:rFonts w:ascii="Times New Roman" w:eastAsia="Times New Roman" w:hAnsi="Times New Roman" w:cs="Times New Roman"/>
          <w:b/>
          <w:bCs/>
          <w:color w:val="000000"/>
          <w:sz w:val="24"/>
          <w:szCs w:val="24"/>
        </w:rPr>
        <w:t>, 20</w:t>
      </w:r>
      <w:r w:rsidRPr="00A078C7">
        <w:rPr>
          <w:rFonts w:ascii="Times New Roman" w:eastAsia="Times New Roman" w:hAnsi="Times New Roman" w:cs="Times New Roman"/>
          <w:b/>
          <w:bCs/>
          <w:color w:val="000000"/>
          <w:sz w:val="24"/>
          <w:szCs w:val="24"/>
        </w:rPr>
        <w:t>22.</w:t>
      </w:r>
    </w:p>
    <w:p w14:paraId="091523B5" w14:textId="0B0779C0" w:rsidR="0027726B" w:rsidRPr="00A078C7" w:rsidRDefault="0027726B" w:rsidP="0027726B">
      <w:pPr>
        <w:rPr>
          <w:rFonts w:ascii="Times New Roman" w:eastAsia="Times New Roman" w:hAnsi="Times New Roman" w:cs="Times New Roman"/>
          <w:color w:val="000000"/>
          <w:sz w:val="24"/>
          <w:szCs w:val="24"/>
        </w:rPr>
      </w:pPr>
    </w:p>
    <w:p w14:paraId="06BBCF7A" w14:textId="714507BA" w:rsidR="0058325E" w:rsidRPr="00A078C7" w:rsidRDefault="00A078C7" w:rsidP="0058325E">
      <w:pPr>
        <w:rPr>
          <w:rFonts w:ascii="Times New Roman" w:eastAsia="Times New Roman" w:hAnsi="Times New Roman" w:cs="Times New Roman"/>
          <w:b/>
          <w:bCs/>
          <w:sz w:val="24"/>
          <w:szCs w:val="24"/>
        </w:rPr>
      </w:pPr>
      <w:r w:rsidRPr="00A078C7">
        <w:rPr>
          <w:rFonts w:ascii="Times New Roman" w:eastAsia="Times New Roman" w:hAnsi="Times New Roman" w:cs="Times New Roman"/>
          <w:b/>
          <w:bCs/>
          <w:sz w:val="24"/>
          <w:szCs w:val="24"/>
        </w:rPr>
        <w:t xml:space="preserve">American Bar Association Law Day Theme: </w:t>
      </w:r>
      <w:r w:rsidR="0058325E" w:rsidRPr="00A078C7">
        <w:rPr>
          <w:rFonts w:ascii="Times New Roman" w:hAnsi="Times New Roman" w:cs="Times New Roman"/>
          <w:b/>
          <w:bCs/>
          <w:sz w:val="24"/>
          <w:szCs w:val="24"/>
        </w:rPr>
        <w:t>“Toward a More Perfect Union: The Constitution in Times of Change”</w:t>
      </w:r>
    </w:p>
    <w:p w14:paraId="6E132368" w14:textId="77777777" w:rsidR="0058325E" w:rsidRPr="00A078C7" w:rsidRDefault="0058325E" w:rsidP="005540C3">
      <w:pPr>
        <w:ind w:left="720"/>
        <w:rPr>
          <w:rFonts w:ascii="Times New Roman" w:hAnsi="Times New Roman" w:cs="Times New Roman"/>
        </w:rPr>
      </w:pPr>
      <w:r w:rsidRPr="00A078C7">
        <w:rPr>
          <w:rFonts w:ascii="Times New Roman" w:hAnsi="Times New Roman" w:cs="Times New Roman"/>
        </w:rPr>
        <w:t>Meaning: The Constitution is a dynamic document, as it not only outlines a blueprint for government, but also delegates power, articulates rights, and offers mechanisms for change. It is neither perfect, nor exhaustive, as our nation’s history makes clear. Legislation, court rulings, amendments, lawyers, and “we the people” have built upon those original words across generations to attempt to make the “more perfect Union” more real. That effort continues today, as contemporary leaders and everyday citizens raise their voices as loud as ever to fulfill the promise of the Constitution. Defining and refining those words of the Constitution might be our oldest national tradition, and how each of us works—together—toward a more perfect Union.</w:t>
      </w:r>
    </w:p>
    <w:p w14:paraId="36CDAE87" w14:textId="6512C016" w:rsidR="003F6456" w:rsidRPr="00A078C7" w:rsidRDefault="00FD2F46">
      <w:pPr>
        <w:rPr>
          <w:rFonts w:ascii="Times New Roman" w:hAnsi="Times New Roman" w:cs="Times New Roman"/>
        </w:rPr>
      </w:pPr>
    </w:p>
    <w:p w14:paraId="5CBFF411" w14:textId="0DA5EEB3" w:rsidR="0027726B" w:rsidRPr="00A078C7" w:rsidRDefault="0027726B" w:rsidP="0027726B">
      <w:pPr>
        <w:pStyle w:val="NormalWeb"/>
        <w:spacing w:before="0" w:beforeAutospacing="0" w:after="0" w:afterAutospacing="0"/>
      </w:pPr>
      <w:r w:rsidRPr="00A078C7">
        <w:rPr>
          <w:b/>
          <w:bCs/>
          <w:color w:val="000000"/>
        </w:rPr>
        <w:t>DUE DATE: April 2</w:t>
      </w:r>
      <w:r w:rsidR="00A078C7" w:rsidRPr="00A078C7">
        <w:rPr>
          <w:b/>
          <w:bCs/>
          <w:color w:val="000000"/>
        </w:rPr>
        <w:t>2</w:t>
      </w:r>
      <w:r w:rsidRPr="00A078C7">
        <w:rPr>
          <w:b/>
          <w:bCs/>
          <w:color w:val="000000"/>
        </w:rPr>
        <w:t>, 20</w:t>
      </w:r>
      <w:r w:rsidR="00A078C7" w:rsidRPr="00A078C7">
        <w:rPr>
          <w:b/>
          <w:bCs/>
          <w:color w:val="000000"/>
        </w:rPr>
        <w:t>22</w:t>
      </w:r>
    </w:p>
    <w:p w14:paraId="4B032643" w14:textId="044DBE62" w:rsidR="0027726B" w:rsidRPr="00A078C7" w:rsidRDefault="0027726B" w:rsidP="0027726B">
      <w:pPr>
        <w:pStyle w:val="NormalWeb"/>
        <w:spacing w:before="0" w:beforeAutospacing="0" w:after="0" w:afterAutospacing="0"/>
      </w:pPr>
      <w:r w:rsidRPr="00A078C7">
        <w:rPr>
          <w:color w:val="000000"/>
        </w:rPr>
        <w:t xml:space="preserve">Email to </w:t>
      </w:r>
      <w:hyperlink r:id="rId4" w:history="1">
        <w:r w:rsidRPr="00A078C7">
          <w:rPr>
            <w:rStyle w:val="Hyperlink"/>
            <w:color w:val="1155CC"/>
          </w:rPr>
          <w:t>DreamPlanAchieve.jeffords@comcast.com</w:t>
        </w:r>
      </w:hyperlink>
      <w:r w:rsidRPr="00A078C7">
        <w:rPr>
          <w:color w:val="000000"/>
        </w:rPr>
        <w:t xml:space="preserve"> or mail to Dream Builders at 437 Walker Street, Augusta, Georgia 30901. If mailed, the essay must be </w:t>
      </w:r>
      <w:r w:rsidRPr="00A078C7">
        <w:rPr>
          <w:b/>
          <w:bCs/>
          <w:i/>
          <w:iCs/>
          <w:color w:val="000000"/>
        </w:rPr>
        <w:t>received</w:t>
      </w:r>
      <w:r w:rsidRPr="00A078C7">
        <w:rPr>
          <w:b/>
          <w:bCs/>
          <w:color w:val="000000"/>
        </w:rPr>
        <w:t xml:space="preserve"> by April 2</w:t>
      </w:r>
      <w:r w:rsidR="00A078C7" w:rsidRPr="00A078C7">
        <w:rPr>
          <w:b/>
          <w:bCs/>
          <w:color w:val="000000"/>
        </w:rPr>
        <w:t>2</w:t>
      </w:r>
      <w:r w:rsidRPr="00A078C7">
        <w:rPr>
          <w:b/>
          <w:bCs/>
          <w:color w:val="000000"/>
        </w:rPr>
        <w:t>, 20</w:t>
      </w:r>
      <w:r w:rsidR="00A078C7" w:rsidRPr="00A078C7">
        <w:rPr>
          <w:b/>
          <w:bCs/>
          <w:color w:val="000000"/>
        </w:rPr>
        <w:t>22</w:t>
      </w:r>
      <w:r w:rsidRPr="00A078C7">
        <w:rPr>
          <w:b/>
          <w:bCs/>
          <w:color w:val="000000"/>
        </w:rPr>
        <w:t>. </w:t>
      </w:r>
    </w:p>
    <w:p w14:paraId="686BB9C2" w14:textId="77777777" w:rsidR="0027726B" w:rsidRPr="00A078C7" w:rsidRDefault="0027726B" w:rsidP="0027726B">
      <w:pPr>
        <w:pStyle w:val="NormalWeb"/>
        <w:spacing w:before="0" w:beforeAutospacing="0" w:after="0" w:afterAutospacing="0"/>
        <w:rPr>
          <w:b/>
          <w:bCs/>
          <w:color w:val="000000"/>
        </w:rPr>
      </w:pPr>
    </w:p>
    <w:p w14:paraId="3BC55C49" w14:textId="70315FC4" w:rsidR="0027726B" w:rsidRPr="00A078C7" w:rsidRDefault="0027726B" w:rsidP="0027726B">
      <w:pPr>
        <w:pStyle w:val="NormalWeb"/>
        <w:spacing w:before="0" w:beforeAutospacing="0" w:after="0" w:afterAutospacing="0"/>
      </w:pPr>
      <w:r w:rsidRPr="00A078C7">
        <w:rPr>
          <w:b/>
          <w:bCs/>
          <w:color w:val="000000"/>
        </w:rPr>
        <w:t>DATE FOR AWARD:</w:t>
      </w:r>
      <w:r w:rsidRPr="00A078C7">
        <w:rPr>
          <w:color w:val="000000"/>
        </w:rPr>
        <w:t xml:space="preserve"> </w:t>
      </w:r>
      <w:r w:rsidRPr="00A078C7">
        <w:rPr>
          <w:b/>
          <w:bCs/>
          <w:color w:val="000000"/>
        </w:rPr>
        <w:t xml:space="preserve">The winner will receive notification by </w:t>
      </w:r>
      <w:r w:rsidR="00A078C7" w:rsidRPr="00A078C7">
        <w:rPr>
          <w:b/>
          <w:bCs/>
          <w:color w:val="000000"/>
        </w:rPr>
        <w:t>April 26</w:t>
      </w:r>
      <w:r w:rsidRPr="00A078C7">
        <w:rPr>
          <w:b/>
          <w:bCs/>
          <w:color w:val="000000"/>
        </w:rPr>
        <w:t>, 20</w:t>
      </w:r>
      <w:r w:rsidR="00A078C7" w:rsidRPr="00A078C7">
        <w:rPr>
          <w:b/>
          <w:bCs/>
          <w:color w:val="000000"/>
        </w:rPr>
        <w:t>22</w:t>
      </w:r>
      <w:r w:rsidRPr="00A078C7">
        <w:rPr>
          <w:b/>
          <w:bCs/>
          <w:color w:val="000000"/>
        </w:rPr>
        <w:t xml:space="preserve"> and will receive checks at the Law Day Dinner on </w:t>
      </w:r>
      <w:r w:rsidR="00A078C7" w:rsidRPr="00A078C7">
        <w:rPr>
          <w:b/>
          <w:bCs/>
          <w:color w:val="000000"/>
        </w:rPr>
        <w:t>April 28</w:t>
      </w:r>
      <w:r w:rsidRPr="00A078C7">
        <w:rPr>
          <w:b/>
          <w:bCs/>
          <w:color w:val="000000"/>
        </w:rPr>
        <w:t>, 20</w:t>
      </w:r>
      <w:r w:rsidR="00A078C7" w:rsidRPr="00A078C7">
        <w:rPr>
          <w:b/>
          <w:bCs/>
          <w:color w:val="000000"/>
        </w:rPr>
        <w:t>22</w:t>
      </w:r>
      <w:r w:rsidRPr="00A078C7">
        <w:rPr>
          <w:b/>
          <w:bCs/>
          <w:color w:val="000000"/>
        </w:rPr>
        <w:t xml:space="preserve">. </w:t>
      </w:r>
      <w:r w:rsidRPr="00A078C7">
        <w:rPr>
          <w:color w:val="000000"/>
        </w:rPr>
        <w:t xml:space="preserve">The winner </w:t>
      </w:r>
      <w:r w:rsidRPr="00A078C7">
        <w:rPr>
          <w:b/>
          <w:bCs/>
          <w:color w:val="000000"/>
        </w:rPr>
        <w:t xml:space="preserve">must </w:t>
      </w:r>
      <w:r w:rsidRPr="00A078C7">
        <w:rPr>
          <w:color w:val="000000"/>
        </w:rPr>
        <w:t xml:space="preserve">be present at the dinner to receive the award. </w:t>
      </w:r>
      <w:r w:rsidRPr="00A078C7">
        <w:rPr>
          <w:b/>
          <w:bCs/>
          <w:color w:val="000000"/>
        </w:rPr>
        <w:t>The minimum $1000.00 award must be used for school related purposes. (i.e., tuition, books, tests, college rent).  </w:t>
      </w:r>
    </w:p>
    <w:p w14:paraId="1B5FFCD6" w14:textId="07C2303B" w:rsidR="0058325E" w:rsidRPr="00A078C7" w:rsidRDefault="0058325E">
      <w:pPr>
        <w:rPr>
          <w:rFonts w:ascii="Times New Roman" w:hAnsi="Times New Roman" w:cs="Times New Roman"/>
        </w:rPr>
      </w:pPr>
    </w:p>
    <w:p w14:paraId="3C612788" w14:textId="572FE7F6" w:rsidR="0027726B" w:rsidRPr="00A078C7" w:rsidRDefault="0027726B" w:rsidP="0027726B">
      <w:pPr>
        <w:pStyle w:val="NormalWeb"/>
        <w:spacing w:before="0" w:beforeAutospacing="0" w:after="0" w:afterAutospacing="0"/>
      </w:pPr>
      <w:r w:rsidRPr="00A078C7">
        <w:rPr>
          <w:color w:val="000000"/>
        </w:rPr>
        <w:t>If you have questions, please contact Tanya Jeffords or Elana Galvan at 706-722-3019.</w:t>
      </w:r>
    </w:p>
    <w:p w14:paraId="3FC0F85D" w14:textId="77777777" w:rsidR="0027726B" w:rsidRPr="00A078C7" w:rsidRDefault="0027726B">
      <w:pPr>
        <w:rPr>
          <w:rFonts w:ascii="Times New Roman" w:hAnsi="Times New Roman" w:cs="Times New Roman"/>
        </w:rPr>
      </w:pPr>
    </w:p>
    <w:p w14:paraId="65E82CCB" w14:textId="77777777" w:rsidR="0027726B" w:rsidRPr="0027726B" w:rsidRDefault="0027726B" w:rsidP="0027726B">
      <w:pPr>
        <w:rPr>
          <w:rFonts w:ascii="Times New Roman" w:eastAsia="Times New Roman" w:hAnsi="Times New Roman" w:cs="Times New Roman"/>
          <w:sz w:val="24"/>
          <w:szCs w:val="24"/>
        </w:rPr>
      </w:pPr>
    </w:p>
    <w:p w14:paraId="170B5B10" w14:textId="29B13D32" w:rsidR="0027726B" w:rsidRPr="00A078C7" w:rsidRDefault="0027726B" w:rsidP="0027726B">
      <w:pPr>
        <w:rPr>
          <w:rFonts w:ascii="Times New Roman" w:eastAsia="Times New Roman" w:hAnsi="Times New Roman" w:cs="Times New Roman"/>
          <w:b/>
          <w:bCs/>
          <w:color w:val="000000"/>
          <w:sz w:val="24"/>
          <w:szCs w:val="24"/>
        </w:rPr>
      </w:pPr>
      <w:r w:rsidRPr="0027726B">
        <w:rPr>
          <w:rFonts w:ascii="Times New Roman" w:eastAsia="Times New Roman" w:hAnsi="Times New Roman" w:cs="Times New Roman"/>
          <w:b/>
          <w:bCs/>
          <w:color w:val="000000"/>
          <w:sz w:val="24"/>
          <w:szCs w:val="24"/>
        </w:rPr>
        <w:t>Part One: Essay</w:t>
      </w:r>
    </w:p>
    <w:p w14:paraId="0F856C7A" w14:textId="77777777" w:rsidR="0027726B" w:rsidRPr="0027726B" w:rsidRDefault="0027726B" w:rsidP="0027726B">
      <w:pPr>
        <w:rPr>
          <w:rFonts w:ascii="Times New Roman" w:eastAsia="Times New Roman" w:hAnsi="Times New Roman" w:cs="Times New Roman"/>
          <w:sz w:val="24"/>
          <w:szCs w:val="24"/>
        </w:rPr>
      </w:pPr>
    </w:p>
    <w:p w14:paraId="022A3E8D" w14:textId="0C9F3879" w:rsidR="0058325E" w:rsidRPr="005540C3" w:rsidRDefault="0058325E">
      <w:pPr>
        <w:rPr>
          <w:rFonts w:ascii="Times New Roman" w:hAnsi="Times New Roman" w:cs="Times New Roman"/>
          <w:sz w:val="24"/>
          <w:szCs w:val="24"/>
        </w:rPr>
      </w:pPr>
      <w:r w:rsidRPr="005540C3">
        <w:rPr>
          <w:rFonts w:ascii="Times New Roman" w:hAnsi="Times New Roman" w:cs="Times New Roman"/>
          <w:sz w:val="24"/>
          <w:szCs w:val="24"/>
        </w:rPr>
        <w:t xml:space="preserve">Judge </w:t>
      </w:r>
      <w:proofErr w:type="spellStart"/>
      <w:r w:rsidRPr="005540C3">
        <w:rPr>
          <w:rFonts w:ascii="Times New Roman" w:hAnsi="Times New Roman" w:cs="Times New Roman"/>
          <w:sz w:val="24"/>
          <w:szCs w:val="24"/>
        </w:rPr>
        <w:t>Kentaji</w:t>
      </w:r>
      <w:proofErr w:type="spellEnd"/>
      <w:r w:rsidRPr="005540C3">
        <w:rPr>
          <w:rFonts w:ascii="Times New Roman" w:hAnsi="Times New Roman" w:cs="Times New Roman"/>
          <w:sz w:val="24"/>
          <w:szCs w:val="24"/>
        </w:rPr>
        <w:t xml:space="preserve"> Brown Jackson is a Supreme Court Justice nominee who recently completed confirmation hearings.  Which branches of government are involved in the selection of a new Supreme Court Justice and what is their role? Describe the significance of the confirmation process and the role of a Supreme Court Justice in relation to the Constitution.  </w:t>
      </w:r>
      <w:r w:rsidR="001F59E6" w:rsidRPr="005540C3">
        <w:rPr>
          <w:rFonts w:ascii="Times New Roman" w:hAnsi="Times New Roman" w:cs="Times New Roman"/>
          <w:sz w:val="24"/>
          <w:szCs w:val="24"/>
        </w:rPr>
        <w:t xml:space="preserve">What characteristics do you think are important for one to hold as a Supreme Court Justice? </w:t>
      </w:r>
    </w:p>
    <w:p w14:paraId="756B75C6" w14:textId="77777777" w:rsidR="0027726B" w:rsidRPr="0027726B" w:rsidRDefault="0027726B" w:rsidP="0027726B">
      <w:pPr>
        <w:rPr>
          <w:rFonts w:ascii="Times New Roman" w:eastAsia="Times New Roman" w:hAnsi="Times New Roman" w:cs="Times New Roman"/>
          <w:sz w:val="24"/>
          <w:szCs w:val="24"/>
        </w:rPr>
      </w:pPr>
      <w:r w:rsidRPr="0027726B">
        <w:rPr>
          <w:rFonts w:ascii="Times New Roman" w:eastAsia="Times New Roman" w:hAnsi="Times New Roman" w:cs="Times New Roman"/>
          <w:color w:val="000000"/>
          <w:sz w:val="24"/>
          <w:szCs w:val="24"/>
        </w:rPr>
        <w:lastRenderedPageBreak/>
        <w:t xml:space="preserve">    </w:t>
      </w:r>
    </w:p>
    <w:p w14:paraId="36922C15" w14:textId="77777777" w:rsidR="0027726B" w:rsidRPr="0027726B" w:rsidRDefault="0027726B" w:rsidP="0027726B">
      <w:pPr>
        <w:rPr>
          <w:rFonts w:ascii="Times New Roman" w:eastAsia="Times New Roman" w:hAnsi="Times New Roman" w:cs="Times New Roman"/>
          <w:sz w:val="24"/>
          <w:szCs w:val="24"/>
        </w:rPr>
      </w:pPr>
      <w:r w:rsidRPr="0027726B">
        <w:rPr>
          <w:rFonts w:ascii="Times New Roman" w:eastAsia="Times New Roman" w:hAnsi="Times New Roman" w:cs="Times New Roman"/>
          <w:color w:val="000000"/>
          <w:sz w:val="24"/>
          <w:szCs w:val="24"/>
          <w:u w:val="single"/>
        </w:rPr>
        <w:t>Essay Requirements</w:t>
      </w:r>
      <w:r w:rsidRPr="0027726B">
        <w:rPr>
          <w:rFonts w:ascii="Times New Roman" w:eastAsia="Times New Roman" w:hAnsi="Times New Roman" w:cs="Times New Roman"/>
          <w:color w:val="000000"/>
          <w:sz w:val="24"/>
          <w:szCs w:val="24"/>
        </w:rPr>
        <w:t>: Maximum 2 pages, double spaced, 12 point Times New Roman font.    Essays and personal statements will be reviewed for content, development of ideas, as well as sentence structure, word choice, and grammar. It is highly recommended that you have your essay reviewed by one of your teachers. Please include that educator’s contact information on the second form attached. </w:t>
      </w:r>
    </w:p>
    <w:p w14:paraId="20B204E9" w14:textId="77777777" w:rsidR="0027726B" w:rsidRPr="0027726B" w:rsidRDefault="0027726B" w:rsidP="0027726B">
      <w:pPr>
        <w:spacing w:after="240"/>
        <w:rPr>
          <w:rFonts w:ascii="Times New Roman" w:eastAsia="Times New Roman" w:hAnsi="Times New Roman" w:cs="Times New Roman"/>
          <w:sz w:val="24"/>
          <w:szCs w:val="24"/>
        </w:rPr>
      </w:pPr>
    </w:p>
    <w:p w14:paraId="68732BF8" w14:textId="77777777" w:rsidR="0027726B" w:rsidRPr="0027726B" w:rsidRDefault="0027726B" w:rsidP="0027726B">
      <w:pPr>
        <w:rPr>
          <w:rFonts w:ascii="Times New Roman" w:eastAsia="Times New Roman" w:hAnsi="Times New Roman" w:cs="Times New Roman"/>
          <w:sz w:val="24"/>
          <w:szCs w:val="24"/>
        </w:rPr>
      </w:pPr>
      <w:r w:rsidRPr="0027726B">
        <w:rPr>
          <w:rFonts w:ascii="Times New Roman" w:eastAsia="Times New Roman" w:hAnsi="Times New Roman" w:cs="Times New Roman"/>
          <w:b/>
          <w:bCs/>
          <w:color w:val="000000"/>
          <w:sz w:val="24"/>
          <w:szCs w:val="24"/>
        </w:rPr>
        <w:t>Part Two: Personal Statement </w:t>
      </w:r>
    </w:p>
    <w:p w14:paraId="256AB451" w14:textId="77777777" w:rsidR="0027726B" w:rsidRPr="0027726B" w:rsidRDefault="0027726B" w:rsidP="0027726B">
      <w:pPr>
        <w:rPr>
          <w:rFonts w:ascii="Times New Roman" w:eastAsia="Times New Roman" w:hAnsi="Times New Roman" w:cs="Times New Roman"/>
          <w:sz w:val="24"/>
          <w:szCs w:val="24"/>
        </w:rPr>
      </w:pPr>
    </w:p>
    <w:p w14:paraId="09945E7F" w14:textId="77777777" w:rsidR="0027726B" w:rsidRPr="0027726B" w:rsidRDefault="0027726B" w:rsidP="0027726B">
      <w:pPr>
        <w:rPr>
          <w:rFonts w:ascii="Times New Roman" w:eastAsia="Times New Roman" w:hAnsi="Times New Roman" w:cs="Times New Roman"/>
          <w:sz w:val="24"/>
          <w:szCs w:val="24"/>
        </w:rPr>
      </w:pPr>
      <w:r w:rsidRPr="0027726B">
        <w:rPr>
          <w:rFonts w:ascii="Times New Roman" w:eastAsia="Times New Roman" w:hAnsi="Times New Roman" w:cs="Times New Roman"/>
          <w:color w:val="000000"/>
          <w:sz w:val="24"/>
          <w:szCs w:val="24"/>
        </w:rPr>
        <w:t>What life experiences helped you develop your educational and professional goals?  How would winning this award help you in your pursuit of achieving them?  </w:t>
      </w:r>
    </w:p>
    <w:p w14:paraId="1BF9E42A" w14:textId="77777777" w:rsidR="0027726B" w:rsidRPr="0027726B" w:rsidRDefault="0027726B" w:rsidP="0027726B">
      <w:pPr>
        <w:rPr>
          <w:rFonts w:ascii="Times New Roman" w:eastAsia="Times New Roman" w:hAnsi="Times New Roman" w:cs="Times New Roman"/>
          <w:sz w:val="24"/>
          <w:szCs w:val="24"/>
        </w:rPr>
      </w:pPr>
    </w:p>
    <w:p w14:paraId="5CB2D14F" w14:textId="77777777" w:rsidR="0027726B" w:rsidRPr="0027726B" w:rsidRDefault="0027726B" w:rsidP="0027726B">
      <w:pPr>
        <w:rPr>
          <w:rFonts w:ascii="Times New Roman" w:eastAsia="Times New Roman" w:hAnsi="Times New Roman" w:cs="Times New Roman"/>
          <w:sz w:val="24"/>
          <w:szCs w:val="24"/>
        </w:rPr>
      </w:pPr>
      <w:r w:rsidRPr="0027726B">
        <w:rPr>
          <w:rFonts w:ascii="Times New Roman" w:eastAsia="Times New Roman" w:hAnsi="Times New Roman" w:cs="Times New Roman"/>
          <w:color w:val="000000"/>
          <w:sz w:val="24"/>
          <w:szCs w:val="24"/>
          <w:u w:val="single"/>
        </w:rPr>
        <w:t>Personal Statement Requirement</w:t>
      </w:r>
      <w:r w:rsidRPr="0027726B">
        <w:rPr>
          <w:rFonts w:ascii="Times New Roman" w:eastAsia="Times New Roman" w:hAnsi="Times New Roman" w:cs="Times New Roman"/>
          <w:color w:val="000000"/>
          <w:sz w:val="24"/>
          <w:szCs w:val="24"/>
        </w:rPr>
        <w:t>s: No less than 1 and no more than 2 pages, double spaced, 12 point Times New Roman font. Essays and personal statements will be reviewed for content, development of ideas, as well as sentence structure, word choice, and grammar. It is highly recommended that you have your essay reviewed by one of your teachers. Please include that educator’s contact information on the second form attached. </w:t>
      </w:r>
    </w:p>
    <w:p w14:paraId="5314AA6D" w14:textId="77777777" w:rsidR="0027726B" w:rsidRPr="0027726B" w:rsidRDefault="0027726B" w:rsidP="0027726B">
      <w:pPr>
        <w:spacing w:after="240"/>
        <w:rPr>
          <w:rFonts w:ascii="Times New Roman" w:eastAsia="Times New Roman" w:hAnsi="Times New Roman" w:cs="Times New Roman"/>
          <w:sz w:val="24"/>
          <w:szCs w:val="24"/>
        </w:rPr>
      </w:pPr>
    </w:p>
    <w:p w14:paraId="5ADAF28F" w14:textId="5503010B" w:rsidR="0027726B" w:rsidRPr="0027726B" w:rsidRDefault="0027726B" w:rsidP="0027726B">
      <w:pPr>
        <w:rPr>
          <w:rFonts w:ascii="Times New Roman" w:eastAsia="Times New Roman" w:hAnsi="Times New Roman" w:cs="Times New Roman"/>
          <w:sz w:val="24"/>
          <w:szCs w:val="24"/>
        </w:rPr>
      </w:pPr>
      <w:r w:rsidRPr="0027726B">
        <w:rPr>
          <w:rFonts w:ascii="Times New Roman" w:eastAsia="Times New Roman" w:hAnsi="Times New Roman" w:cs="Times New Roman"/>
          <w:color w:val="000000"/>
          <w:sz w:val="28"/>
          <w:szCs w:val="28"/>
        </w:rPr>
        <w:t>Please complete the next page and submit it with your essay. The information on the 2</w:t>
      </w:r>
      <w:r w:rsidRPr="0027726B">
        <w:rPr>
          <w:rFonts w:ascii="Times New Roman" w:eastAsia="Times New Roman" w:hAnsi="Times New Roman" w:cs="Times New Roman"/>
          <w:color w:val="000000"/>
          <w:sz w:val="17"/>
          <w:szCs w:val="17"/>
          <w:vertAlign w:val="superscript"/>
        </w:rPr>
        <w:t>nd</w:t>
      </w:r>
      <w:r w:rsidRPr="0027726B">
        <w:rPr>
          <w:rFonts w:ascii="Times New Roman" w:eastAsia="Times New Roman" w:hAnsi="Times New Roman" w:cs="Times New Roman"/>
          <w:color w:val="000000"/>
          <w:sz w:val="28"/>
          <w:szCs w:val="28"/>
        </w:rPr>
        <w:t xml:space="preserve"> page must be included with your email.</w:t>
      </w:r>
      <w:r w:rsidRPr="0027726B">
        <w:rPr>
          <w:rFonts w:ascii="Times New Roman" w:eastAsia="Times New Roman" w:hAnsi="Times New Roman" w:cs="Times New Roman"/>
          <w:color w:val="000000"/>
          <w:sz w:val="24"/>
          <w:szCs w:val="24"/>
        </w:rPr>
        <w:t xml:space="preserve"> </w:t>
      </w:r>
      <w:r w:rsidRPr="0027726B">
        <w:rPr>
          <w:rFonts w:ascii="Times New Roman" w:eastAsia="Times New Roman" w:hAnsi="Times New Roman" w:cs="Times New Roman"/>
          <w:b/>
          <w:bCs/>
          <w:color w:val="000000"/>
          <w:sz w:val="24"/>
          <w:szCs w:val="24"/>
        </w:rPr>
        <w:t xml:space="preserve">DO NOT PUT YOUR NAME OR ANY IDENTIFYING INFORMATION </w:t>
      </w:r>
      <w:r w:rsidRPr="00A078C7">
        <w:rPr>
          <w:rFonts w:ascii="Times New Roman" w:eastAsia="Times New Roman" w:hAnsi="Times New Roman" w:cs="Times New Roman"/>
          <w:b/>
          <w:bCs/>
          <w:color w:val="000000"/>
          <w:sz w:val="24"/>
          <w:szCs w:val="24"/>
        </w:rPr>
        <w:t>ON YOUR</w:t>
      </w:r>
      <w:r w:rsidRPr="0027726B">
        <w:rPr>
          <w:rFonts w:ascii="Times New Roman" w:eastAsia="Times New Roman" w:hAnsi="Times New Roman" w:cs="Times New Roman"/>
          <w:b/>
          <w:bCs/>
          <w:color w:val="000000"/>
          <w:sz w:val="24"/>
          <w:szCs w:val="24"/>
        </w:rPr>
        <w:t xml:space="preserve"> ESSAY</w:t>
      </w:r>
      <w:r w:rsidRPr="0027726B">
        <w:rPr>
          <w:rFonts w:ascii="Times New Roman" w:eastAsia="Times New Roman" w:hAnsi="Times New Roman" w:cs="Times New Roman"/>
          <w:color w:val="000000"/>
          <w:sz w:val="24"/>
          <w:szCs w:val="24"/>
        </w:rPr>
        <w:t>. </w:t>
      </w:r>
    </w:p>
    <w:p w14:paraId="1C98456C" w14:textId="77777777" w:rsidR="0027726B" w:rsidRPr="0027726B" w:rsidRDefault="0027726B" w:rsidP="0027726B">
      <w:pPr>
        <w:spacing w:after="240"/>
        <w:rPr>
          <w:rFonts w:ascii="Times New Roman" w:eastAsia="Times New Roman" w:hAnsi="Times New Roman" w:cs="Times New Roman"/>
          <w:sz w:val="24"/>
          <w:szCs w:val="24"/>
        </w:rPr>
      </w:pPr>
    </w:p>
    <w:p w14:paraId="18AC022D" w14:textId="767571D3" w:rsidR="0027726B" w:rsidRPr="0027726B" w:rsidRDefault="0027726B" w:rsidP="0027726B">
      <w:pPr>
        <w:rPr>
          <w:rFonts w:ascii="Times New Roman" w:eastAsia="Times New Roman" w:hAnsi="Times New Roman" w:cs="Times New Roman"/>
          <w:sz w:val="24"/>
          <w:szCs w:val="24"/>
        </w:rPr>
      </w:pPr>
      <w:r w:rsidRPr="0027726B">
        <w:rPr>
          <w:rFonts w:ascii="Times New Roman" w:eastAsia="Times New Roman" w:hAnsi="Times New Roman" w:cs="Times New Roman"/>
          <w:color w:val="000000"/>
          <w:sz w:val="24"/>
          <w:szCs w:val="24"/>
        </w:rPr>
        <w:t xml:space="preserve">If you have questions, please contact Tanya </w:t>
      </w:r>
      <w:proofErr w:type="spellStart"/>
      <w:r w:rsidRPr="0027726B">
        <w:rPr>
          <w:rFonts w:ascii="Times New Roman" w:eastAsia="Times New Roman" w:hAnsi="Times New Roman" w:cs="Times New Roman"/>
          <w:color w:val="000000"/>
          <w:sz w:val="24"/>
          <w:szCs w:val="24"/>
        </w:rPr>
        <w:t>Jeffords</w:t>
      </w:r>
      <w:proofErr w:type="spellEnd"/>
      <w:r w:rsidRPr="0027726B">
        <w:rPr>
          <w:rFonts w:ascii="Times New Roman" w:eastAsia="Times New Roman" w:hAnsi="Times New Roman" w:cs="Times New Roman"/>
          <w:color w:val="000000"/>
          <w:sz w:val="24"/>
          <w:szCs w:val="24"/>
        </w:rPr>
        <w:t xml:space="preserve"> </w:t>
      </w:r>
      <w:r w:rsidR="0022564C">
        <w:rPr>
          <w:rFonts w:ascii="Times New Roman" w:eastAsia="Times New Roman" w:hAnsi="Times New Roman" w:cs="Times New Roman"/>
          <w:color w:val="000000"/>
          <w:sz w:val="24"/>
          <w:szCs w:val="24"/>
        </w:rPr>
        <w:t xml:space="preserve">or </w:t>
      </w:r>
      <w:proofErr w:type="spellStart"/>
      <w:r w:rsidR="0022564C">
        <w:rPr>
          <w:rFonts w:ascii="Times New Roman" w:eastAsia="Times New Roman" w:hAnsi="Times New Roman" w:cs="Times New Roman"/>
          <w:color w:val="000000"/>
          <w:sz w:val="24"/>
          <w:szCs w:val="24"/>
        </w:rPr>
        <w:t>Elana</w:t>
      </w:r>
      <w:proofErr w:type="spellEnd"/>
      <w:r w:rsidR="0022564C">
        <w:rPr>
          <w:rFonts w:ascii="Times New Roman" w:eastAsia="Times New Roman" w:hAnsi="Times New Roman" w:cs="Times New Roman"/>
          <w:color w:val="000000"/>
          <w:sz w:val="24"/>
          <w:szCs w:val="24"/>
        </w:rPr>
        <w:t xml:space="preserve"> Galvan </w:t>
      </w:r>
      <w:r w:rsidRPr="0027726B">
        <w:rPr>
          <w:rFonts w:ascii="Times New Roman" w:eastAsia="Times New Roman" w:hAnsi="Times New Roman" w:cs="Times New Roman"/>
          <w:color w:val="000000"/>
          <w:sz w:val="24"/>
          <w:szCs w:val="24"/>
        </w:rPr>
        <w:t>at706-722-3019.</w:t>
      </w:r>
    </w:p>
    <w:p w14:paraId="53463D9E" w14:textId="65A8C6EC" w:rsidR="00825B61" w:rsidRDefault="00825B61">
      <w:pPr>
        <w:spacing w:after="160" w:line="259" w:lineRule="auto"/>
        <w:rPr>
          <w:rFonts w:ascii="Times New Roman" w:hAnsi="Times New Roman" w:cs="Times New Roman"/>
        </w:rPr>
      </w:pPr>
      <w:r>
        <w:rPr>
          <w:rFonts w:ascii="Times New Roman" w:hAnsi="Times New Roman" w:cs="Times New Roman"/>
        </w:rPr>
        <w:br w:type="page"/>
      </w:r>
    </w:p>
    <w:p w14:paraId="7BA6B316" w14:textId="77777777" w:rsidR="00825B61" w:rsidRPr="00825B61" w:rsidRDefault="00825B61" w:rsidP="00825B61">
      <w:pPr>
        <w:jc w:val="center"/>
        <w:rPr>
          <w:rFonts w:ascii="Times New Roman" w:eastAsia="Times New Roman" w:hAnsi="Times New Roman" w:cs="Times New Roman"/>
          <w:sz w:val="24"/>
          <w:szCs w:val="24"/>
        </w:rPr>
      </w:pPr>
      <w:r w:rsidRPr="00825B61">
        <w:rPr>
          <w:rFonts w:ascii="Times New Roman" w:eastAsia="Times New Roman" w:hAnsi="Times New Roman" w:cs="Times New Roman"/>
          <w:b/>
          <w:bCs/>
          <w:color w:val="000000"/>
          <w:sz w:val="24"/>
          <w:szCs w:val="24"/>
        </w:rPr>
        <w:lastRenderedPageBreak/>
        <w:t>DREAM BUILDERS OF AMERICA’S YOUTH INC.</w:t>
      </w:r>
    </w:p>
    <w:p w14:paraId="45315D29" w14:textId="77777777" w:rsidR="00825B61" w:rsidRPr="00825B61" w:rsidRDefault="00825B61" w:rsidP="00825B61">
      <w:pPr>
        <w:jc w:val="center"/>
        <w:rPr>
          <w:rFonts w:ascii="Times New Roman" w:eastAsia="Times New Roman" w:hAnsi="Times New Roman" w:cs="Times New Roman"/>
          <w:sz w:val="24"/>
          <w:szCs w:val="24"/>
        </w:rPr>
      </w:pPr>
      <w:r w:rsidRPr="00825B61">
        <w:rPr>
          <w:rFonts w:ascii="Times New Roman" w:eastAsia="Times New Roman" w:hAnsi="Times New Roman" w:cs="Times New Roman"/>
          <w:b/>
          <w:bCs/>
          <w:color w:val="000000"/>
          <w:sz w:val="24"/>
          <w:szCs w:val="24"/>
        </w:rPr>
        <w:t>AND THE</w:t>
      </w:r>
    </w:p>
    <w:p w14:paraId="11CFC5A4" w14:textId="77777777" w:rsidR="00825B61" w:rsidRPr="00825B61" w:rsidRDefault="00825B61" w:rsidP="00825B61">
      <w:pPr>
        <w:jc w:val="center"/>
        <w:rPr>
          <w:rFonts w:ascii="Times New Roman" w:eastAsia="Times New Roman" w:hAnsi="Times New Roman" w:cs="Times New Roman"/>
          <w:sz w:val="24"/>
          <w:szCs w:val="24"/>
        </w:rPr>
      </w:pPr>
      <w:r w:rsidRPr="00825B61">
        <w:rPr>
          <w:rFonts w:ascii="Times New Roman" w:eastAsia="Times New Roman" w:hAnsi="Times New Roman" w:cs="Times New Roman"/>
          <w:b/>
          <w:bCs/>
          <w:color w:val="000000"/>
          <w:sz w:val="24"/>
          <w:szCs w:val="24"/>
        </w:rPr>
        <w:t>AUGUSTA CONFERENCE OF AFRICAN AMERICAN ATTORNEYS</w:t>
      </w:r>
    </w:p>
    <w:p w14:paraId="6ADDCC96" w14:textId="21A75F09" w:rsidR="00825B61" w:rsidRPr="00825B61" w:rsidRDefault="00825B61" w:rsidP="00825B61">
      <w:pPr>
        <w:jc w:val="center"/>
        <w:rPr>
          <w:rFonts w:ascii="Times New Roman" w:eastAsia="Times New Roman" w:hAnsi="Times New Roman" w:cs="Times New Roman"/>
          <w:sz w:val="24"/>
          <w:szCs w:val="24"/>
        </w:rPr>
      </w:pPr>
      <w:r w:rsidRPr="00825B61">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825B61">
        <w:rPr>
          <w:rFonts w:ascii="Times New Roman" w:eastAsia="Times New Roman" w:hAnsi="Times New Roman" w:cs="Times New Roman"/>
          <w:b/>
          <w:bCs/>
          <w:color w:val="000000"/>
          <w:sz w:val="24"/>
          <w:szCs w:val="24"/>
        </w:rPr>
        <w:t xml:space="preserve"> JUDGE JOHN “JACK” RUFFIN TRAILBLAZER $1000.00 SCHOLARSHIP ESSAY CONTEST</w:t>
      </w:r>
    </w:p>
    <w:p w14:paraId="59FE968B" w14:textId="77777777" w:rsidR="00825B61" w:rsidRPr="00825B61" w:rsidRDefault="00825B61" w:rsidP="00825B61">
      <w:pPr>
        <w:spacing w:after="240"/>
        <w:rPr>
          <w:rFonts w:ascii="Times New Roman" w:eastAsia="Times New Roman" w:hAnsi="Times New Roman" w:cs="Times New Roman"/>
          <w:sz w:val="24"/>
          <w:szCs w:val="24"/>
        </w:rPr>
      </w:pPr>
      <w:r w:rsidRPr="00825B61">
        <w:rPr>
          <w:rFonts w:ascii="Times New Roman" w:eastAsia="Times New Roman" w:hAnsi="Times New Roman" w:cs="Times New Roman"/>
          <w:sz w:val="24"/>
          <w:szCs w:val="24"/>
        </w:rPr>
        <w:br/>
      </w:r>
    </w:p>
    <w:p w14:paraId="16E23CAC" w14:textId="77777777" w:rsidR="00825B61" w:rsidRPr="00825B61" w:rsidRDefault="00825B61" w:rsidP="00825B61">
      <w:pPr>
        <w:rPr>
          <w:rFonts w:ascii="Times New Roman" w:eastAsia="Times New Roman" w:hAnsi="Times New Roman" w:cs="Times New Roman"/>
          <w:sz w:val="24"/>
          <w:szCs w:val="24"/>
        </w:rPr>
      </w:pPr>
      <w:r w:rsidRPr="00825B61">
        <w:rPr>
          <w:rFonts w:ascii="Times New Roman" w:eastAsia="Times New Roman" w:hAnsi="Times New Roman" w:cs="Times New Roman"/>
          <w:color w:val="000000"/>
          <w:sz w:val="24"/>
          <w:szCs w:val="24"/>
        </w:rPr>
        <w:t>Name:________________________________________  Age:___________________________</w:t>
      </w:r>
    </w:p>
    <w:p w14:paraId="003E54BA" w14:textId="77777777" w:rsidR="00825B61" w:rsidRPr="00825B61" w:rsidRDefault="00825B61" w:rsidP="00825B61">
      <w:pPr>
        <w:rPr>
          <w:rFonts w:ascii="Times New Roman" w:eastAsia="Times New Roman" w:hAnsi="Times New Roman" w:cs="Times New Roman"/>
          <w:sz w:val="24"/>
          <w:szCs w:val="24"/>
        </w:rPr>
      </w:pPr>
    </w:p>
    <w:p w14:paraId="7245068F" w14:textId="77777777" w:rsidR="00825B61" w:rsidRPr="00825B61" w:rsidRDefault="00825B61" w:rsidP="00825B61">
      <w:pPr>
        <w:rPr>
          <w:rFonts w:ascii="Times New Roman" w:eastAsia="Times New Roman" w:hAnsi="Times New Roman" w:cs="Times New Roman"/>
          <w:sz w:val="24"/>
          <w:szCs w:val="24"/>
        </w:rPr>
      </w:pPr>
      <w:r w:rsidRPr="00825B61">
        <w:rPr>
          <w:rFonts w:ascii="Times New Roman" w:eastAsia="Times New Roman" w:hAnsi="Times New Roman" w:cs="Times New Roman"/>
          <w:color w:val="000000"/>
          <w:sz w:val="24"/>
          <w:szCs w:val="24"/>
        </w:rPr>
        <w:t>High School:___________________________________  </w:t>
      </w:r>
    </w:p>
    <w:p w14:paraId="5D19957C" w14:textId="77777777" w:rsidR="00825B61" w:rsidRPr="00825B61" w:rsidRDefault="00825B61" w:rsidP="00825B61">
      <w:pPr>
        <w:rPr>
          <w:rFonts w:ascii="Times New Roman" w:eastAsia="Times New Roman" w:hAnsi="Times New Roman" w:cs="Times New Roman"/>
          <w:sz w:val="24"/>
          <w:szCs w:val="24"/>
        </w:rPr>
      </w:pPr>
    </w:p>
    <w:p w14:paraId="39888FBD" w14:textId="77777777" w:rsidR="00825B61" w:rsidRPr="00825B61" w:rsidRDefault="00825B61" w:rsidP="00825B61">
      <w:pPr>
        <w:rPr>
          <w:rFonts w:ascii="Times New Roman" w:eastAsia="Times New Roman" w:hAnsi="Times New Roman" w:cs="Times New Roman"/>
          <w:sz w:val="24"/>
          <w:szCs w:val="24"/>
        </w:rPr>
      </w:pPr>
      <w:r w:rsidRPr="00825B61">
        <w:rPr>
          <w:rFonts w:ascii="Times New Roman" w:eastAsia="Times New Roman" w:hAnsi="Times New Roman" w:cs="Times New Roman"/>
          <w:color w:val="000000"/>
          <w:sz w:val="24"/>
          <w:szCs w:val="24"/>
        </w:rPr>
        <w:t>Reviewing Teacher: ______________________________  Email: ________________________</w:t>
      </w:r>
    </w:p>
    <w:p w14:paraId="46FF0965" w14:textId="77777777" w:rsidR="00825B61" w:rsidRPr="00825B61" w:rsidRDefault="00825B61" w:rsidP="00825B61">
      <w:pPr>
        <w:rPr>
          <w:rFonts w:ascii="Times New Roman" w:eastAsia="Times New Roman" w:hAnsi="Times New Roman" w:cs="Times New Roman"/>
          <w:sz w:val="24"/>
          <w:szCs w:val="24"/>
        </w:rPr>
      </w:pPr>
    </w:p>
    <w:p w14:paraId="41184953" w14:textId="77777777" w:rsidR="00825B61" w:rsidRPr="00825B61" w:rsidRDefault="00825B61" w:rsidP="00825B61">
      <w:pPr>
        <w:rPr>
          <w:rFonts w:ascii="Times New Roman" w:eastAsia="Times New Roman" w:hAnsi="Times New Roman" w:cs="Times New Roman"/>
          <w:sz w:val="24"/>
          <w:szCs w:val="24"/>
        </w:rPr>
      </w:pPr>
      <w:r w:rsidRPr="00825B61">
        <w:rPr>
          <w:rFonts w:ascii="Times New Roman" w:eastAsia="Times New Roman" w:hAnsi="Times New Roman" w:cs="Times New Roman"/>
          <w:color w:val="000000"/>
          <w:sz w:val="24"/>
          <w:szCs w:val="24"/>
        </w:rPr>
        <w:t>Student Address:_________________________________ City:_______________________</w:t>
      </w:r>
    </w:p>
    <w:p w14:paraId="5BC1C2A0" w14:textId="77777777" w:rsidR="00825B61" w:rsidRPr="00825B61" w:rsidRDefault="00825B61" w:rsidP="00825B61">
      <w:pPr>
        <w:rPr>
          <w:rFonts w:ascii="Times New Roman" w:eastAsia="Times New Roman" w:hAnsi="Times New Roman" w:cs="Times New Roman"/>
          <w:sz w:val="24"/>
          <w:szCs w:val="24"/>
        </w:rPr>
      </w:pPr>
    </w:p>
    <w:p w14:paraId="33546D49" w14:textId="77777777" w:rsidR="00825B61" w:rsidRPr="00825B61" w:rsidRDefault="00825B61" w:rsidP="00825B61">
      <w:pPr>
        <w:rPr>
          <w:rFonts w:ascii="Times New Roman" w:eastAsia="Times New Roman" w:hAnsi="Times New Roman" w:cs="Times New Roman"/>
          <w:sz w:val="24"/>
          <w:szCs w:val="24"/>
        </w:rPr>
      </w:pPr>
      <w:r w:rsidRPr="00825B61">
        <w:rPr>
          <w:rFonts w:ascii="Times New Roman" w:eastAsia="Times New Roman" w:hAnsi="Times New Roman" w:cs="Times New Roman"/>
          <w:color w:val="000000"/>
          <w:sz w:val="24"/>
          <w:szCs w:val="24"/>
        </w:rPr>
        <w:t>State:_________________________________________  Zip:___________________________</w:t>
      </w:r>
    </w:p>
    <w:p w14:paraId="48F15858" w14:textId="77777777" w:rsidR="00825B61" w:rsidRPr="00825B61" w:rsidRDefault="00825B61" w:rsidP="00825B61">
      <w:pPr>
        <w:rPr>
          <w:rFonts w:ascii="Times New Roman" w:eastAsia="Times New Roman" w:hAnsi="Times New Roman" w:cs="Times New Roman"/>
          <w:sz w:val="24"/>
          <w:szCs w:val="24"/>
        </w:rPr>
      </w:pPr>
    </w:p>
    <w:p w14:paraId="6DD7051A" w14:textId="77777777" w:rsidR="00825B61" w:rsidRPr="00825B61" w:rsidRDefault="00825B61" w:rsidP="00825B61">
      <w:pPr>
        <w:rPr>
          <w:rFonts w:ascii="Times New Roman" w:eastAsia="Times New Roman" w:hAnsi="Times New Roman" w:cs="Times New Roman"/>
          <w:sz w:val="24"/>
          <w:szCs w:val="24"/>
        </w:rPr>
      </w:pPr>
      <w:r w:rsidRPr="00825B61">
        <w:rPr>
          <w:rFonts w:ascii="Times New Roman" w:eastAsia="Times New Roman" w:hAnsi="Times New Roman" w:cs="Times New Roman"/>
          <w:color w:val="000000"/>
          <w:sz w:val="24"/>
          <w:szCs w:val="24"/>
        </w:rPr>
        <w:t>Home Phone:___________________________________  Cell:__________________________</w:t>
      </w:r>
    </w:p>
    <w:p w14:paraId="6CEBAE2E" w14:textId="77777777" w:rsidR="00825B61" w:rsidRPr="00825B61" w:rsidRDefault="00825B61" w:rsidP="00825B61">
      <w:pPr>
        <w:rPr>
          <w:rFonts w:ascii="Times New Roman" w:eastAsia="Times New Roman" w:hAnsi="Times New Roman" w:cs="Times New Roman"/>
          <w:sz w:val="24"/>
          <w:szCs w:val="24"/>
        </w:rPr>
      </w:pPr>
    </w:p>
    <w:p w14:paraId="2885FEBE" w14:textId="77777777" w:rsidR="00825B61" w:rsidRPr="00825B61" w:rsidRDefault="00825B61" w:rsidP="00825B61">
      <w:pPr>
        <w:rPr>
          <w:rFonts w:ascii="Times New Roman" w:eastAsia="Times New Roman" w:hAnsi="Times New Roman" w:cs="Times New Roman"/>
          <w:sz w:val="24"/>
          <w:szCs w:val="24"/>
        </w:rPr>
      </w:pPr>
      <w:r w:rsidRPr="00825B61">
        <w:rPr>
          <w:rFonts w:ascii="Times New Roman" w:eastAsia="Times New Roman" w:hAnsi="Times New Roman" w:cs="Times New Roman"/>
          <w:color w:val="000000"/>
          <w:sz w:val="24"/>
          <w:szCs w:val="24"/>
        </w:rPr>
        <w:t>Parent’s Names:________________________________________________________________</w:t>
      </w:r>
    </w:p>
    <w:p w14:paraId="378A8562" w14:textId="77777777" w:rsidR="00825B61" w:rsidRPr="00825B61" w:rsidRDefault="00825B61" w:rsidP="00825B61">
      <w:pPr>
        <w:rPr>
          <w:rFonts w:ascii="Times New Roman" w:eastAsia="Times New Roman" w:hAnsi="Times New Roman" w:cs="Times New Roman"/>
          <w:sz w:val="24"/>
          <w:szCs w:val="24"/>
        </w:rPr>
      </w:pPr>
    </w:p>
    <w:p w14:paraId="582BC995" w14:textId="77777777" w:rsidR="00825B61" w:rsidRPr="00825B61" w:rsidRDefault="00825B61" w:rsidP="00825B61">
      <w:pPr>
        <w:rPr>
          <w:rFonts w:ascii="Times New Roman" w:eastAsia="Times New Roman" w:hAnsi="Times New Roman" w:cs="Times New Roman"/>
          <w:sz w:val="24"/>
          <w:szCs w:val="24"/>
        </w:rPr>
      </w:pPr>
      <w:r w:rsidRPr="00825B61">
        <w:rPr>
          <w:rFonts w:ascii="Times New Roman" w:eastAsia="Times New Roman" w:hAnsi="Times New Roman" w:cs="Times New Roman"/>
          <w:color w:val="000000"/>
          <w:sz w:val="24"/>
          <w:szCs w:val="24"/>
        </w:rPr>
        <w:t>College(s) that you plan to or will attend in the fall:____________________________________</w:t>
      </w:r>
    </w:p>
    <w:p w14:paraId="22E12FD3" w14:textId="77777777" w:rsidR="00825B61" w:rsidRPr="00825B61" w:rsidRDefault="00825B61" w:rsidP="00825B61">
      <w:pPr>
        <w:rPr>
          <w:rFonts w:ascii="Times New Roman" w:eastAsia="Times New Roman" w:hAnsi="Times New Roman" w:cs="Times New Roman"/>
          <w:sz w:val="24"/>
          <w:szCs w:val="24"/>
        </w:rPr>
      </w:pPr>
      <w:r w:rsidRPr="00825B61">
        <w:rPr>
          <w:rFonts w:ascii="Times New Roman" w:eastAsia="Times New Roman" w:hAnsi="Times New Roman" w:cs="Times New Roman"/>
          <w:color w:val="000000"/>
          <w:sz w:val="24"/>
          <w:szCs w:val="24"/>
        </w:rPr>
        <w:t>______________________________________________________________________________</w:t>
      </w:r>
    </w:p>
    <w:p w14:paraId="33F46B33" w14:textId="77777777" w:rsidR="00825B61" w:rsidRPr="00825B61" w:rsidRDefault="00825B61" w:rsidP="00825B61">
      <w:pPr>
        <w:spacing w:after="240"/>
        <w:rPr>
          <w:rFonts w:ascii="Times New Roman" w:eastAsia="Times New Roman" w:hAnsi="Times New Roman" w:cs="Times New Roman"/>
          <w:sz w:val="24"/>
          <w:szCs w:val="24"/>
        </w:rPr>
      </w:pPr>
    </w:p>
    <w:p w14:paraId="42C14A2F" w14:textId="77777777" w:rsidR="00825B61" w:rsidRPr="00825B61" w:rsidRDefault="00825B61" w:rsidP="00825B61">
      <w:pPr>
        <w:rPr>
          <w:rFonts w:ascii="Times New Roman" w:eastAsia="Times New Roman" w:hAnsi="Times New Roman" w:cs="Times New Roman"/>
          <w:sz w:val="24"/>
          <w:szCs w:val="24"/>
        </w:rPr>
      </w:pPr>
      <w:r w:rsidRPr="00825B61">
        <w:rPr>
          <w:rFonts w:ascii="Times New Roman" w:eastAsia="Times New Roman" w:hAnsi="Times New Roman" w:cs="Times New Roman"/>
          <w:b/>
          <w:bCs/>
          <w:color w:val="000000"/>
          <w:sz w:val="24"/>
          <w:szCs w:val="24"/>
        </w:rPr>
        <w:t>SCHOOL PURPOSE FOR WHICH THE $1000.00 WILL BE USED</w:t>
      </w:r>
      <w:r w:rsidRPr="00825B61">
        <w:rPr>
          <w:rFonts w:ascii="Times New Roman" w:eastAsia="Times New Roman" w:hAnsi="Times New Roman" w:cs="Times New Roman"/>
          <w:color w:val="000000"/>
          <w:sz w:val="24"/>
          <w:szCs w:val="24"/>
        </w:rPr>
        <w:t>: (I.E., what college will you be attending in the fall or what test or application for admission will the funds be used for):______________________________________________________________________________________________________________________________________________________________________________________________________________________________________</w:t>
      </w:r>
    </w:p>
    <w:p w14:paraId="0C47D1EE" w14:textId="77777777" w:rsidR="00825B61" w:rsidRPr="00825B61" w:rsidRDefault="00825B61" w:rsidP="00825B61">
      <w:pPr>
        <w:rPr>
          <w:rFonts w:ascii="Times New Roman" w:eastAsia="Times New Roman" w:hAnsi="Times New Roman" w:cs="Times New Roman"/>
          <w:sz w:val="24"/>
          <w:szCs w:val="24"/>
        </w:rPr>
      </w:pPr>
      <w:r w:rsidRPr="00825B61">
        <w:rPr>
          <w:rFonts w:ascii="Times New Roman" w:eastAsia="Times New Roman" w:hAnsi="Times New Roman" w:cs="Times New Roman"/>
          <w:color w:val="000000"/>
          <w:sz w:val="24"/>
          <w:szCs w:val="24"/>
        </w:rPr>
        <w:t>(Proof of use for college related expenses is required. The Board reserves the right to send all money directly to the educational institution as identified by the winner of the essay contest).  </w:t>
      </w:r>
    </w:p>
    <w:p w14:paraId="3A4D5DAB" w14:textId="77777777" w:rsidR="00825B61" w:rsidRPr="00825B61" w:rsidRDefault="00825B61" w:rsidP="00825B61">
      <w:pPr>
        <w:rPr>
          <w:rFonts w:ascii="Times New Roman" w:eastAsia="Times New Roman" w:hAnsi="Times New Roman" w:cs="Times New Roman"/>
          <w:sz w:val="24"/>
          <w:szCs w:val="24"/>
        </w:rPr>
      </w:pPr>
      <w:r w:rsidRPr="00825B61">
        <w:rPr>
          <w:rFonts w:ascii="Times New Roman" w:eastAsia="Times New Roman" w:hAnsi="Times New Roman" w:cs="Times New Roman"/>
          <w:color w:val="000000"/>
          <w:sz w:val="24"/>
          <w:szCs w:val="24"/>
        </w:rPr>
        <w:t>ESSAY NUMBER: _______ (FOR REVIEWERS USE ONLY). </w:t>
      </w:r>
    </w:p>
    <w:p w14:paraId="16E429C6" w14:textId="77777777" w:rsidR="0027726B" w:rsidRPr="00A078C7" w:rsidRDefault="0027726B">
      <w:pPr>
        <w:rPr>
          <w:rFonts w:ascii="Times New Roman" w:hAnsi="Times New Roman" w:cs="Times New Roman"/>
        </w:rPr>
      </w:pPr>
    </w:p>
    <w:sectPr w:rsidR="0027726B" w:rsidRPr="00A07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25E"/>
    <w:rsid w:val="001F59E6"/>
    <w:rsid w:val="0022564C"/>
    <w:rsid w:val="00253E82"/>
    <w:rsid w:val="0027726B"/>
    <w:rsid w:val="00337C92"/>
    <w:rsid w:val="005069D2"/>
    <w:rsid w:val="005540C3"/>
    <w:rsid w:val="0058325E"/>
    <w:rsid w:val="005C7A07"/>
    <w:rsid w:val="00726EEF"/>
    <w:rsid w:val="00825B61"/>
    <w:rsid w:val="00A078C7"/>
    <w:rsid w:val="00B520CE"/>
    <w:rsid w:val="00CD1CEC"/>
    <w:rsid w:val="00D041BA"/>
    <w:rsid w:val="00D46D7C"/>
    <w:rsid w:val="00E03480"/>
    <w:rsid w:val="00E0701E"/>
    <w:rsid w:val="00EA1C2B"/>
    <w:rsid w:val="00F51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9A56F"/>
  <w15:chartTrackingRefBased/>
  <w15:docId w15:val="{0887E693-731E-4CD6-8F38-457F10BAA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25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726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772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1274">
      <w:bodyDiv w:val="1"/>
      <w:marLeft w:val="0"/>
      <w:marRight w:val="0"/>
      <w:marTop w:val="0"/>
      <w:marBottom w:val="0"/>
      <w:divBdr>
        <w:top w:val="none" w:sz="0" w:space="0" w:color="auto"/>
        <w:left w:val="none" w:sz="0" w:space="0" w:color="auto"/>
        <w:bottom w:val="none" w:sz="0" w:space="0" w:color="auto"/>
        <w:right w:val="none" w:sz="0" w:space="0" w:color="auto"/>
      </w:divBdr>
    </w:div>
    <w:div w:id="282343113">
      <w:bodyDiv w:val="1"/>
      <w:marLeft w:val="0"/>
      <w:marRight w:val="0"/>
      <w:marTop w:val="0"/>
      <w:marBottom w:val="0"/>
      <w:divBdr>
        <w:top w:val="none" w:sz="0" w:space="0" w:color="auto"/>
        <w:left w:val="none" w:sz="0" w:space="0" w:color="auto"/>
        <w:bottom w:val="none" w:sz="0" w:space="0" w:color="auto"/>
        <w:right w:val="none" w:sz="0" w:space="0" w:color="auto"/>
      </w:divBdr>
    </w:div>
    <w:div w:id="450319044">
      <w:bodyDiv w:val="1"/>
      <w:marLeft w:val="0"/>
      <w:marRight w:val="0"/>
      <w:marTop w:val="0"/>
      <w:marBottom w:val="0"/>
      <w:divBdr>
        <w:top w:val="none" w:sz="0" w:space="0" w:color="auto"/>
        <w:left w:val="none" w:sz="0" w:space="0" w:color="auto"/>
        <w:bottom w:val="none" w:sz="0" w:space="0" w:color="auto"/>
        <w:right w:val="none" w:sz="0" w:space="0" w:color="auto"/>
      </w:divBdr>
    </w:div>
    <w:div w:id="585112089">
      <w:bodyDiv w:val="1"/>
      <w:marLeft w:val="0"/>
      <w:marRight w:val="0"/>
      <w:marTop w:val="0"/>
      <w:marBottom w:val="0"/>
      <w:divBdr>
        <w:top w:val="none" w:sz="0" w:space="0" w:color="auto"/>
        <w:left w:val="none" w:sz="0" w:space="0" w:color="auto"/>
        <w:bottom w:val="none" w:sz="0" w:space="0" w:color="auto"/>
        <w:right w:val="none" w:sz="0" w:space="0" w:color="auto"/>
      </w:divBdr>
    </w:div>
    <w:div w:id="954940925">
      <w:bodyDiv w:val="1"/>
      <w:marLeft w:val="0"/>
      <w:marRight w:val="0"/>
      <w:marTop w:val="0"/>
      <w:marBottom w:val="0"/>
      <w:divBdr>
        <w:top w:val="none" w:sz="0" w:space="0" w:color="auto"/>
        <w:left w:val="none" w:sz="0" w:space="0" w:color="auto"/>
        <w:bottom w:val="none" w:sz="0" w:space="0" w:color="auto"/>
        <w:right w:val="none" w:sz="0" w:space="0" w:color="auto"/>
      </w:divBdr>
    </w:div>
    <w:div w:id="1227568511">
      <w:bodyDiv w:val="1"/>
      <w:marLeft w:val="0"/>
      <w:marRight w:val="0"/>
      <w:marTop w:val="0"/>
      <w:marBottom w:val="0"/>
      <w:divBdr>
        <w:top w:val="none" w:sz="0" w:space="0" w:color="auto"/>
        <w:left w:val="none" w:sz="0" w:space="0" w:color="auto"/>
        <w:bottom w:val="none" w:sz="0" w:space="0" w:color="auto"/>
        <w:right w:val="none" w:sz="0" w:space="0" w:color="auto"/>
      </w:divBdr>
    </w:div>
    <w:div w:id="1348750833">
      <w:bodyDiv w:val="1"/>
      <w:marLeft w:val="0"/>
      <w:marRight w:val="0"/>
      <w:marTop w:val="0"/>
      <w:marBottom w:val="0"/>
      <w:divBdr>
        <w:top w:val="none" w:sz="0" w:space="0" w:color="auto"/>
        <w:left w:val="none" w:sz="0" w:space="0" w:color="auto"/>
        <w:bottom w:val="none" w:sz="0" w:space="0" w:color="auto"/>
        <w:right w:val="none" w:sz="0" w:space="0" w:color="auto"/>
      </w:divBdr>
    </w:div>
    <w:div w:id="209670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reamPlanAchieve.jeffords@comca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Davis</dc:creator>
  <cp:keywords/>
  <dc:description/>
  <cp:lastModifiedBy>Tanya Jeffords</cp:lastModifiedBy>
  <cp:revision>2</cp:revision>
  <dcterms:created xsi:type="dcterms:W3CDTF">2022-04-06T21:51:00Z</dcterms:created>
  <dcterms:modified xsi:type="dcterms:W3CDTF">2022-04-06T21:51:00Z</dcterms:modified>
</cp:coreProperties>
</file>